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07FF" w14:textId="78ED66CF" w:rsidR="00D97897" w:rsidRPr="00CB2FC5" w:rsidRDefault="00D97897" w:rsidP="00D97897">
      <w:pPr>
        <w:ind w:left="144"/>
        <w:rPr>
          <w:rFonts w:ascii="Leelawadee UI" w:hAnsi="Leelawadee UI" w:cs="Leelawadee UI"/>
          <w:b/>
          <w:bCs/>
          <w:spacing w:val="-2"/>
          <w:sz w:val="32"/>
          <w:szCs w:val="32"/>
        </w:rPr>
      </w:pPr>
      <w:r w:rsidRPr="00CB2FC5">
        <w:rPr>
          <w:rFonts w:ascii="Leelawadee UI" w:hAnsi="Leelawadee UI" w:cs="Leelawadee UI"/>
          <w:b/>
          <w:bCs/>
          <w:spacing w:val="-2"/>
          <w:sz w:val="32"/>
          <w:szCs w:val="32"/>
        </w:rPr>
        <w:t>Karie Evans</w:t>
      </w:r>
    </w:p>
    <w:p w14:paraId="522D2FF7" w14:textId="4301153A" w:rsidR="00D97897" w:rsidRPr="00CB2FC5" w:rsidRDefault="00D97897" w:rsidP="00D97897">
      <w:pPr>
        <w:ind w:left="144"/>
        <w:rPr>
          <w:rFonts w:ascii="Leelawadee UI" w:hAnsi="Leelawadee UI" w:cs="Leelawadee UI"/>
          <w:spacing w:val="-2"/>
          <w:sz w:val="28"/>
          <w:szCs w:val="28"/>
        </w:rPr>
      </w:pPr>
      <w:r w:rsidRPr="00CB2FC5">
        <w:rPr>
          <w:rFonts w:ascii="Leelawadee UI" w:hAnsi="Leelawadee UI" w:cs="Leelawadee UI"/>
          <w:spacing w:val="-2"/>
          <w:sz w:val="28"/>
          <w:szCs w:val="28"/>
        </w:rPr>
        <w:t>24875 Vista Magnifica, Laguna Niguel, CA 92677</w:t>
      </w:r>
    </w:p>
    <w:p w14:paraId="3701C504" w14:textId="388C3FE5" w:rsidR="00D97897" w:rsidRPr="00CB2FC5" w:rsidRDefault="00D97897" w:rsidP="00D97897">
      <w:pPr>
        <w:ind w:left="144"/>
        <w:rPr>
          <w:rFonts w:ascii="Leelawadee UI" w:hAnsi="Leelawadee UI" w:cs="Leelawadee UI"/>
          <w:spacing w:val="-2"/>
          <w:sz w:val="28"/>
          <w:szCs w:val="28"/>
        </w:rPr>
      </w:pPr>
      <w:hyperlink r:id="rId6" w:history="1">
        <w:r w:rsidRPr="00CB2FC5">
          <w:rPr>
            <w:rStyle w:val="Hyperlink"/>
            <w:rFonts w:ascii="Leelawadee UI" w:hAnsi="Leelawadee UI" w:cs="Leelawadee UI"/>
            <w:color w:val="auto"/>
            <w:spacing w:val="-2"/>
            <w:sz w:val="28"/>
            <w:szCs w:val="28"/>
          </w:rPr>
          <w:t>karieevans.ke@gmail.com</w:t>
        </w:r>
      </w:hyperlink>
      <w:r w:rsidRPr="00CB2FC5">
        <w:rPr>
          <w:rFonts w:ascii="Leelawadee UI" w:hAnsi="Leelawadee UI" w:cs="Leelawadee UI"/>
          <w:spacing w:val="-2"/>
          <w:sz w:val="28"/>
          <w:szCs w:val="28"/>
        </w:rPr>
        <w:t xml:space="preserve">  (949) 636-5964</w:t>
      </w:r>
    </w:p>
    <w:p w14:paraId="1541058F" w14:textId="77777777" w:rsidR="00D97897" w:rsidRDefault="00D97897">
      <w:pPr>
        <w:spacing w:before="95"/>
        <w:ind w:left="140"/>
        <w:rPr>
          <w:rFonts w:ascii="Leelawadee UI" w:hAnsi="Leelawadee UI" w:cs="Leelawadee UI"/>
          <w:b/>
          <w:bCs/>
          <w:spacing w:val="-2"/>
          <w:sz w:val="26"/>
        </w:rPr>
      </w:pPr>
    </w:p>
    <w:p w14:paraId="29F66BF9" w14:textId="4F7829D1" w:rsidR="00491400" w:rsidRPr="00F91D47" w:rsidRDefault="00144102">
      <w:pPr>
        <w:spacing w:before="95"/>
        <w:ind w:left="140"/>
        <w:rPr>
          <w:rFonts w:ascii="Leelawadee UI" w:hAnsi="Leelawadee UI" w:cs="Leelawadee UI"/>
          <w:b/>
          <w:bCs/>
          <w:sz w:val="26"/>
        </w:rPr>
      </w:pPr>
      <w:r w:rsidRPr="00F91D47">
        <w:rPr>
          <w:rFonts w:ascii="Leelawadee UI" w:hAnsi="Leelawadee UI" w:cs="Leelawadee UI"/>
          <w:b/>
          <w:bCs/>
          <w:spacing w:val="-2"/>
          <w:sz w:val="26"/>
        </w:rPr>
        <w:t>Profile</w:t>
      </w:r>
    </w:p>
    <w:p w14:paraId="37C419CA" w14:textId="77777777" w:rsidR="007B1424" w:rsidRDefault="007B1424" w:rsidP="007B1424">
      <w:pPr>
        <w:pStyle w:val="BodyText"/>
        <w:ind w:left="0" w:firstLine="140"/>
        <w:rPr>
          <w:rFonts w:ascii="Leelawadee UI" w:hAnsi="Leelawadee UI" w:cs="Leelawadee UI"/>
        </w:rPr>
      </w:pPr>
    </w:p>
    <w:p w14:paraId="29D38227" w14:textId="7CF20900" w:rsidR="00715C95" w:rsidRDefault="00B217A4" w:rsidP="007B1424">
      <w:pPr>
        <w:pStyle w:val="BodyText"/>
        <w:ind w:left="140" w:firstLine="0"/>
        <w:rPr>
          <w:rFonts w:ascii="Leelawadee UI" w:hAnsi="Leelawadee UI" w:cs="Leelawadee UI"/>
        </w:rPr>
      </w:pPr>
      <w:r w:rsidRPr="00B217A4">
        <w:rPr>
          <w:rFonts w:ascii="Leelawadee UI" w:hAnsi="Leelawadee UI" w:cs="Leelawadee UI"/>
        </w:rPr>
        <w:t xml:space="preserve">Strategic Marketing Operations leader with </w:t>
      </w:r>
      <w:r w:rsidR="009529A6">
        <w:rPr>
          <w:rFonts w:ascii="Leelawadee UI" w:hAnsi="Leelawadee UI" w:cs="Leelawadee UI"/>
        </w:rPr>
        <w:t>over ten</w:t>
      </w:r>
      <w:r w:rsidRPr="00B217A4">
        <w:rPr>
          <w:rFonts w:ascii="Leelawadee UI" w:hAnsi="Leelawadee UI" w:cs="Leelawadee UI"/>
        </w:rPr>
        <w:t xml:space="preserve"> years of experience optimizing creative workflows and campaign execution in fast-paced, high-volume environments. Proven ability to align strategy, campaign management, and creative production by managing resources, prioritizing assignments, and ensuring efficient delivery across teams and brands. Systems </w:t>
      </w:r>
      <w:r w:rsidR="00806F37">
        <w:rPr>
          <w:rFonts w:ascii="Leelawadee UI" w:hAnsi="Leelawadee UI" w:cs="Leelawadee UI"/>
        </w:rPr>
        <w:t>designer</w:t>
      </w:r>
      <w:r w:rsidRPr="00B217A4">
        <w:rPr>
          <w:rFonts w:ascii="Leelawadee UI" w:hAnsi="Leelawadee UI" w:cs="Leelawadee UI"/>
        </w:rPr>
        <w:t xml:space="preserve"> known for building scalable processes and providing leadership with clear visibility into capacity, project flow, and operational performance.</w:t>
      </w:r>
    </w:p>
    <w:p w14:paraId="2DF9731F" w14:textId="77777777" w:rsidR="00B217A4" w:rsidRDefault="00B217A4" w:rsidP="007B1424">
      <w:pPr>
        <w:pStyle w:val="BodyText"/>
        <w:ind w:left="140" w:firstLine="0"/>
        <w:rPr>
          <w:rFonts w:ascii="Leelawadee UI" w:hAnsi="Leelawadee UI" w:cs="Leelawadee UI"/>
        </w:rPr>
      </w:pPr>
    </w:p>
    <w:p w14:paraId="1C3CE50A" w14:textId="2D78F145" w:rsidR="009F66FF" w:rsidRDefault="009F66FF" w:rsidP="009F66FF">
      <w:pPr>
        <w:pStyle w:val="BodyText"/>
        <w:ind w:left="140" w:firstLine="0"/>
        <w:rPr>
          <w:rFonts w:ascii="Leelawadee UI" w:hAnsi="Leelawadee UI" w:cs="Leelawadee UI"/>
          <w:b/>
          <w:bCs/>
          <w:spacing w:val="-2"/>
          <w:sz w:val="26"/>
        </w:rPr>
      </w:pPr>
      <w:r>
        <w:rPr>
          <w:rFonts w:ascii="Leelawadee UI" w:hAnsi="Leelawadee UI" w:cs="Leelawadee UI"/>
          <w:b/>
          <w:bCs/>
          <w:spacing w:val="-2"/>
          <w:sz w:val="26"/>
        </w:rPr>
        <w:t>Core Competencies</w:t>
      </w:r>
    </w:p>
    <w:p w14:paraId="2D6B03D0" w14:textId="77777777" w:rsidR="009F66FF" w:rsidRPr="009F66FF" w:rsidRDefault="009F66FF" w:rsidP="009F66FF">
      <w:pPr>
        <w:pStyle w:val="BodyText"/>
        <w:ind w:left="140" w:firstLine="0"/>
        <w:rPr>
          <w:rFonts w:ascii="Leelawadee UI" w:hAnsi="Leelawadee UI" w:cs="Leelawadee UI"/>
          <w:b/>
          <w:bCs/>
        </w:rPr>
      </w:pPr>
    </w:p>
    <w:p w14:paraId="05147D0A" w14:textId="4734579C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Marketing Strategy &amp; Brand Leadership</w:t>
      </w:r>
    </w:p>
    <w:p w14:paraId="7E0DAED6" w14:textId="0E04A3D3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Integrated Marketing Campaigns</w:t>
      </w:r>
    </w:p>
    <w:p w14:paraId="6DF94F83" w14:textId="630D95A4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Internal Communications Strategy</w:t>
      </w:r>
    </w:p>
    <w:p w14:paraId="106C3387" w14:textId="1B329311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Executive &amp; C-Suite Messaging</w:t>
      </w:r>
    </w:p>
    <w:p w14:paraId="22017AEA" w14:textId="7E40A885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Employee Engagement &amp; Culture Initiatives</w:t>
      </w:r>
    </w:p>
    <w:p w14:paraId="2DD537AE" w14:textId="118E031C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Change Management Communications</w:t>
      </w:r>
    </w:p>
    <w:p w14:paraId="67C5CB6D" w14:textId="101A0857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Content Strategy &amp; Copywriting</w:t>
      </w:r>
    </w:p>
    <w:p w14:paraId="2A19FDCC" w14:textId="51BEA9CD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Visual Storytelling &amp; Graphic Design</w:t>
      </w:r>
    </w:p>
    <w:p w14:paraId="422A55D9" w14:textId="1A850028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Multimedia Content (Video, Podcasts, Digital)</w:t>
      </w:r>
    </w:p>
    <w:p w14:paraId="6D2C3E65" w14:textId="7B63BA78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Go-To-Market Strategy</w:t>
      </w:r>
    </w:p>
    <w:p w14:paraId="55629D5B" w14:textId="3BF599C9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End-to-End Project Leadership</w:t>
      </w:r>
    </w:p>
    <w:p w14:paraId="433B7EDB" w14:textId="5819882A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Cross-Functional Collaboration &amp; Influence</w:t>
      </w:r>
    </w:p>
    <w:p w14:paraId="5C7E6662" w14:textId="66898C6C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Event Strategy &amp; Experiential Marketing</w:t>
      </w:r>
    </w:p>
    <w:p w14:paraId="782A9ABC" w14:textId="45DCEAEB" w:rsid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Digital Platforms &amp; CMS (WordPress, Squarespace, SharePoint)</w:t>
      </w:r>
    </w:p>
    <w:p w14:paraId="1A69A156" w14:textId="71D9D1C2" w:rsidR="00EF26EC" w:rsidRPr="00BA47D8" w:rsidRDefault="00EF26EC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Budget Management &amp; Optimization</w:t>
      </w:r>
    </w:p>
    <w:p w14:paraId="157F1609" w14:textId="472D117D" w:rsidR="00BA47D8" w:rsidRPr="00BA47D8" w:rsidRDefault="00BA47D8" w:rsidP="00BA47D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BA47D8">
        <w:rPr>
          <w:rFonts w:ascii="Leelawadee UI" w:hAnsi="Leelawadee UI" w:cs="Leelawadee UI"/>
        </w:rPr>
        <w:t>Data-Informed Decision Making &amp; Optimization</w:t>
      </w:r>
    </w:p>
    <w:p w14:paraId="462E0A5F" w14:textId="77777777" w:rsidR="009F66FF" w:rsidRDefault="009F66FF" w:rsidP="007B1424">
      <w:pPr>
        <w:pStyle w:val="BodyText"/>
        <w:ind w:left="140" w:firstLine="0"/>
        <w:rPr>
          <w:rFonts w:ascii="Leelawadee UI" w:hAnsi="Leelawadee UI" w:cs="Leelawadee UI"/>
        </w:rPr>
      </w:pPr>
    </w:p>
    <w:p w14:paraId="321F39D4" w14:textId="77777777" w:rsidR="00491400" w:rsidRPr="00F91D47" w:rsidRDefault="00144102">
      <w:pPr>
        <w:spacing w:before="1"/>
        <w:ind w:left="140"/>
        <w:rPr>
          <w:rFonts w:ascii="Leelawadee UI" w:hAnsi="Leelawadee UI" w:cs="Leelawadee UI"/>
          <w:b/>
          <w:bCs/>
          <w:sz w:val="26"/>
        </w:rPr>
      </w:pPr>
      <w:r w:rsidRPr="00F91D47">
        <w:rPr>
          <w:rFonts w:ascii="Leelawadee UI" w:hAnsi="Leelawadee UI" w:cs="Leelawadee UI"/>
          <w:b/>
          <w:bCs/>
          <w:spacing w:val="-2"/>
          <w:sz w:val="26"/>
        </w:rPr>
        <w:t>Experience</w:t>
      </w:r>
    </w:p>
    <w:p w14:paraId="32DFE824" w14:textId="77777777" w:rsidR="00640FC6" w:rsidRPr="009A324F" w:rsidRDefault="00640FC6" w:rsidP="00640FC6">
      <w:pPr>
        <w:pStyle w:val="Heading1"/>
        <w:spacing w:before="183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Align Wealth</w:t>
      </w:r>
      <w:r w:rsidRPr="009A324F">
        <w:rPr>
          <w:rFonts w:ascii="Leelawadee UI" w:hAnsi="Leelawadee UI" w:cs="Leelawadee UI"/>
          <w:spacing w:val="-2"/>
        </w:rPr>
        <w:t xml:space="preserve"> Advisors</w:t>
      </w:r>
    </w:p>
    <w:p w14:paraId="52D96E7D" w14:textId="7F4DD0B6" w:rsidR="00640FC6" w:rsidRPr="009A324F" w:rsidRDefault="00640FC6" w:rsidP="00640FC6">
      <w:pPr>
        <w:pStyle w:val="BodyText"/>
        <w:ind w:left="140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  <w:spacing w:val="-2"/>
        </w:rPr>
        <w:t>20</w:t>
      </w:r>
      <w:r>
        <w:rPr>
          <w:rFonts w:ascii="Leelawadee UI" w:hAnsi="Leelawadee UI" w:cs="Leelawadee UI"/>
          <w:spacing w:val="-2"/>
        </w:rPr>
        <w:t>24 - current</w:t>
      </w:r>
    </w:p>
    <w:p w14:paraId="7A70A133" w14:textId="00246EC8" w:rsidR="00640FC6" w:rsidRPr="009A324F" w:rsidRDefault="00640FC6" w:rsidP="00640FC6">
      <w:pPr>
        <w:ind w:left="140"/>
        <w:rPr>
          <w:rFonts w:ascii="Leelawadee UI" w:hAnsi="Leelawadee UI" w:cs="Leelawadee UI"/>
          <w:i/>
        </w:rPr>
      </w:pPr>
      <w:r w:rsidRPr="009A324F">
        <w:rPr>
          <w:rFonts w:ascii="Leelawadee UI" w:hAnsi="Leelawadee UI" w:cs="Leelawadee UI"/>
          <w:i/>
        </w:rPr>
        <w:t>Director</w:t>
      </w:r>
      <w:r w:rsidRPr="009A324F">
        <w:rPr>
          <w:rFonts w:ascii="Leelawadee UI" w:hAnsi="Leelawadee UI" w:cs="Leelawadee UI"/>
          <w:i/>
          <w:spacing w:val="-4"/>
        </w:rPr>
        <w:t xml:space="preserve"> </w:t>
      </w:r>
      <w:r w:rsidRPr="009A324F">
        <w:rPr>
          <w:rFonts w:ascii="Leelawadee UI" w:hAnsi="Leelawadee UI" w:cs="Leelawadee UI"/>
          <w:i/>
        </w:rPr>
        <w:t>of</w:t>
      </w:r>
      <w:r w:rsidRPr="009A324F">
        <w:rPr>
          <w:rFonts w:ascii="Leelawadee UI" w:hAnsi="Leelawadee UI" w:cs="Leelawadee UI"/>
          <w:i/>
          <w:spacing w:val="-5"/>
        </w:rPr>
        <w:t xml:space="preserve"> </w:t>
      </w:r>
      <w:r>
        <w:rPr>
          <w:rFonts w:ascii="Leelawadee UI" w:hAnsi="Leelawadee UI" w:cs="Leelawadee UI"/>
          <w:i/>
        </w:rPr>
        <w:t xml:space="preserve">Client Relations </w:t>
      </w:r>
    </w:p>
    <w:p w14:paraId="19881A4E" w14:textId="35CDF462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Serve as senior marketing and communications leader, owning brand strategy, internal communications, and client-facing messaging across a national organization.</w:t>
      </w:r>
    </w:p>
    <w:p w14:paraId="1565F19D" w14:textId="3925123E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Partner with C-suite executives to translate business objectives into integrated marketing and internal communication strategies that drive growth, alignment, and adoption.</w:t>
      </w:r>
    </w:p>
    <w:p w14:paraId="02F2CE42" w14:textId="5E39A8AB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Lead end-to-end marketing initiatives, including campaign strategy, messaging frameworks, execution, and performance evaluation.</w:t>
      </w:r>
    </w:p>
    <w:p w14:paraId="37DF72A0" w14:textId="65088149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Direct change management and internal communications related to new initiatives, systems, and growth strategies.</w:t>
      </w:r>
    </w:p>
    <w:p w14:paraId="123D23E5" w14:textId="1254AD35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Own brand voice and positioning across all channels—internal, digital, social, events, and executive presentations.</w:t>
      </w:r>
    </w:p>
    <w:p w14:paraId="4E96C269" w14:textId="55857C01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 xml:space="preserve">Plan and execute high-impact events, webinars, and seminars supporting both employee </w:t>
      </w:r>
      <w:r w:rsidRPr="00834100">
        <w:rPr>
          <w:rFonts w:ascii="Leelawadee UI" w:hAnsi="Leelawadee UI" w:cs="Leelawadee UI"/>
        </w:rPr>
        <w:lastRenderedPageBreak/>
        <w:t>engagement and business development goals.</w:t>
      </w:r>
    </w:p>
    <w:p w14:paraId="08AD1528" w14:textId="7CF32394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Oversee content strategy and production across web, social, video, presentations, and print—ensuring consistency, clarity, and brand integrity.</w:t>
      </w:r>
    </w:p>
    <w:p w14:paraId="73115F4B" w14:textId="16A8D037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Proactively identify marketing and communication gaps; propose and implement solutions that improve efficiency, engagement, and results.</w:t>
      </w:r>
    </w:p>
    <w:p w14:paraId="7C81B030" w14:textId="654893BD" w:rsidR="00834100" w:rsidRPr="00834100" w:rsidRDefault="00834100" w:rsidP="00834100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834100">
        <w:rPr>
          <w:rFonts w:ascii="Leelawadee UI" w:hAnsi="Leelawadee UI" w:cs="Leelawadee UI"/>
        </w:rPr>
        <w:t>Develop executive-level presentations and materials to support leadership initiatives, partnerships, and client growth.</w:t>
      </w:r>
    </w:p>
    <w:p w14:paraId="72FA3FEC" w14:textId="48E95529" w:rsidR="00491400" w:rsidRPr="009A324F" w:rsidRDefault="00144102">
      <w:pPr>
        <w:pStyle w:val="Heading1"/>
        <w:spacing w:before="184"/>
        <w:rPr>
          <w:rFonts w:ascii="Leelawadee UI" w:hAnsi="Leelawadee UI" w:cs="Leelawadee UI"/>
        </w:rPr>
      </w:pPr>
      <w:proofErr w:type="spellStart"/>
      <w:r w:rsidRPr="009A324F">
        <w:rPr>
          <w:rFonts w:ascii="Leelawadee UI" w:hAnsi="Leelawadee UI" w:cs="Leelawadee UI"/>
        </w:rPr>
        <w:t>Compak</w:t>
      </w:r>
      <w:proofErr w:type="spellEnd"/>
      <w:r w:rsidRPr="009A324F">
        <w:rPr>
          <w:rFonts w:ascii="Leelawadee UI" w:hAnsi="Leelawadee UI" w:cs="Leelawadee UI"/>
          <w:spacing w:val="-2"/>
        </w:rPr>
        <w:t xml:space="preserve"> </w:t>
      </w:r>
      <w:r w:rsidRPr="009A324F">
        <w:rPr>
          <w:rFonts w:ascii="Leelawadee UI" w:hAnsi="Leelawadee UI" w:cs="Leelawadee UI"/>
        </w:rPr>
        <w:t>Asset</w:t>
      </w:r>
      <w:r w:rsidRPr="009A324F">
        <w:rPr>
          <w:rFonts w:ascii="Leelawadee UI" w:hAnsi="Leelawadee UI" w:cs="Leelawadee UI"/>
          <w:spacing w:val="-2"/>
        </w:rPr>
        <w:t xml:space="preserve"> Management</w:t>
      </w:r>
    </w:p>
    <w:p w14:paraId="182E99E1" w14:textId="531B7307" w:rsidR="00491400" w:rsidRPr="009A324F" w:rsidRDefault="00144102" w:rsidP="4333915E">
      <w:pPr>
        <w:pStyle w:val="BodyText"/>
        <w:spacing w:line="259" w:lineRule="auto"/>
        <w:ind w:left="140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  <w:spacing w:val="-4"/>
        </w:rPr>
        <w:t>2022</w:t>
      </w:r>
      <w:r w:rsidR="4333915E" w:rsidRPr="009A324F">
        <w:rPr>
          <w:rFonts w:ascii="Leelawadee UI" w:hAnsi="Leelawadee UI" w:cs="Leelawadee UI"/>
        </w:rPr>
        <w:t>-</w:t>
      </w:r>
      <w:r w:rsidR="00640FC6">
        <w:rPr>
          <w:rFonts w:ascii="Leelawadee UI" w:hAnsi="Leelawadee UI" w:cs="Leelawadee UI"/>
        </w:rPr>
        <w:t>2024</w:t>
      </w:r>
    </w:p>
    <w:p w14:paraId="2E840BE8" w14:textId="77777777" w:rsidR="00491400" w:rsidRPr="009A324F" w:rsidRDefault="00144102" w:rsidP="4333915E">
      <w:pPr>
        <w:ind w:left="140"/>
        <w:rPr>
          <w:rFonts w:ascii="Leelawadee UI" w:hAnsi="Leelawadee UI" w:cs="Leelawadee UI"/>
          <w:i/>
          <w:iCs/>
        </w:rPr>
      </w:pPr>
      <w:r w:rsidRPr="009A324F">
        <w:rPr>
          <w:rFonts w:ascii="Leelawadee UI" w:hAnsi="Leelawadee UI" w:cs="Leelawadee UI"/>
          <w:i/>
          <w:iCs/>
        </w:rPr>
        <w:t>Marketing</w:t>
      </w:r>
      <w:r w:rsidRPr="009A324F">
        <w:rPr>
          <w:rFonts w:ascii="Leelawadee UI" w:hAnsi="Leelawadee UI" w:cs="Leelawadee UI"/>
          <w:i/>
          <w:iCs/>
          <w:spacing w:val="-7"/>
        </w:rPr>
        <w:t xml:space="preserve"> </w:t>
      </w:r>
      <w:r w:rsidRPr="009A324F">
        <w:rPr>
          <w:rFonts w:ascii="Leelawadee UI" w:hAnsi="Leelawadee UI" w:cs="Leelawadee UI"/>
          <w:i/>
          <w:iCs/>
        </w:rPr>
        <w:t>Operations</w:t>
      </w:r>
      <w:r w:rsidRPr="009A324F">
        <w:rPr>
          <w:rFonts w:ascii="Leelawadee UI" w:hAnsi="Leelawadee UI" w:cs="Leelawadee UI"/>
          <w:i/>
          <w:iCs/>
          <w:spacing w:val="-5"/>
        </w:rPr>
        <w:t xml:space="preserve"> </w:t>
      </w:r>
      <w:r w:rsidRPr="009A324F">
        <w:rPr>
          <w:rFonts w:ascii="Leelawadee UI" w:hAnsi="Leelawadee UI" w:cs="Leelawadee UI"/>
          <w:i/>
          <w:iCs/>
          <w:spacing w:val="-2"/>
        </w:rPr>
        <w:t>Executive</w:t>
      </w:r>
    </w:p>
    <w:p w14:paraId="3050910F" w14:textId="1898768D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Led local, regional, and national marketing strategy supporting brand growth, market presence, and organizational objectives.</w:t>
      </w:r>
    </w:p>
    <w:p w14:paraId="1DD9A71F" w14:textId="2C08AF67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Acted as a strategic partner to senior leadership, supporting brand transitions, operational change, and internal communications.</w:t>
      </w:r>
    </w:p>
    <w:p w14:paraId="41ED0C5B" w14:textId="643DD463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Directed multi-channel marketing campaigns across digital, print, video, social, events, and podcasts.</w:t>
      </w:r>
    </w:p>
    <w:p w14:paraId="3DFFCC76" w14:textId="3309CF3B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Owned brand refresh and positioning, delivering cohesive messaging, visual identity, and storytelling across all touchpoints.</w:t>
      </w:r>
    </w:p>
    <w:p w14:paraId="195396B3" w14:textId="1A5FC82D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Managed marketing initiatives from concept through execution, including scoping, budgeting, timelines, and performance tracking.</w:t>
      </w:r>
    </w:p>
    <w:p w14:paraId="36C8FD9C" w14:textId="678F3399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Produced executive presentations, quarterly internal updates, and leadership-facing materials.</w:t>
      </w:r>
    </w:p>
    <w:p w14:paraId="57B6266F" w14:textId="7BBB58D5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Led cross-functional collaboration with leadership, vendors, and internal teams to execute campaigns and events.</w:t>
      </w:r>
    </w:p>
    <w:p w14:paraId="01ED4539" w14:textId="5D4BE4EE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Produced multimedia content including video series, podcasts, digital newsletters, and presentations.</w:t>
      </w:r>
    </w:p>
    <w:p w14:paraId="06854778" w14:textId="439A5A8C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Utilized data, research, and trend analysis to optimize spend, increase engagement, and improve ROI.</w:t>
      </w:r>
    </w:p>
    <w:p w14:paraId="42137D12" w14:textId="13908FC5" w:rsidR="00CF63F9" w:rsidRPr="00CF63F9" w:rsidRDefault="00CF63F9" w:rsidP="00CF63F9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F63F9">
        <w:rPr>
          <w:rFonts w:ascii="Leelawadee UI" w:hAnsi="Leelawadee UI" w:cs="Leelawadee UI"/>
        </w:rPr>
        <w:t>Supervised all marketing projects using Asana, ensuring deadlines, quality, and alignment with business goals.</w:t>
      </w:r>
    </w:p>
    <w:p w14:paraId="1B22E8D0" w14:textId="77777777" w:rsidR="00491400" w:rsidRPr="009A324F" w:rsidRDefault="00144102">
      <w:pPr>
        <w:pStyle w:val="Heading1"/>
        <w:spacing w:before="183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Align Wealth</w:t>
      </w:r>
      <w:r w:rsidRPr="009A324F">
        <w:rPr>
          <w:rFonts w:ascii="Leelawadee UI" w:hAnsi="Leelawadee UI" w:cs="Leelawadee UI"/>
          <w:spacing w:val="-2"/>
        </w:rPr>
        <w:t xml:space="preserve"> Advisors</w:t>
      </w:r>
    </w:p>
    <w:p w14:paraId="254A2518" w14:textId="77777777" w:rsidR="00491400" w:rsidRPr="009A324F" w:rsidRDefault="00144102">
      <w:pPr>
        <w:pStyle w:val="BodyText"/>
        <w:ind w:left="140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  <w:spacing w:val="-2"/>
        </w:rPr>
        <w:t>2019-</w:t>
      </w:r>
      <w:r w:rsidRPr="009A324F">
        <w:rPr>
          <w:rFonts w:ascii="Leelawadee UI" w:hAnsi="Leelawadee UI" w:cs="Leelawadee UI"/>
          <w:spacing w:val="-4"/>
        </w:rPr>
        <w:t>2021</w:t>
      </w:r>
    </w:p>
    <w:p w14:paraId="287DBFAB" w14:textId="77777777" w:rsidR="00491400" w:rsidRPr="009A324F" w:rsidRDefault="00144102">
      <w:pPr>
        <w:ind w:left="140"/>
        <w:rPr>
          <w:rFonts w:ascii="Leelawadee UI" w:hAnsi="Leelawadee UI" w:cs="Leelawadee UI"/>
          <w:i/>
        </w:rPr>
      </w:pPr>
      <w:r w:rsidRPr="009A324F">
        <w:rPr>
          <w:rFonts w:ascii="Leelawadee UI" w:hAnsi="Leelawadee UI" w:cs="Leelawadee UI"/>
          <w:i/>
        </w:rPr>
        <w:t>Director</w:t>
      </w:r>
      <w:r w:rsidRPr="009A324F">
        <w:rPr>
          <w:rFonts w:ascii="Leelawadee UI" w:hAnsi="Leelawadee UI" w:cs="Leelawadee UI"/>
          <w:i/>
          <w:spacing w:val="-4"/>
        </w:rPr>
        <w:t xml:space="preserve"> </w:t>
      </w:r>
      <w:r w:rsidRPr="009A324F">
        <w:rPr>
          <w:rFonts w:ascii="Leelawadee UI" w:hAnsi="Leelawadee UI" w:cs="Leelawadee UI"/>
          <w:i/>
        </w:rPr>
        <w:t>of</w:t>
      </w:r>
      <w:r w:rsidRPr="009A324F">
        <w:rPr>
          <w:rFonts w:ascii="Leelawadee UI" w:hAnsi="Leelawadee UI" w:cs="Leelawadee UI"/>
          <w:i/>
          <w:spacing w:val="-5"/>
        </w:rPr>
        <w:t xml:space="preserve"> </w:t>
      </w:r>
      <w:r w:rsidRPr="009A324F">
        <w:rPr>
          <w:rFonts w:ascii="Leelawadee UI" w:hAnsi="Leelawadee UI" w:cs="Leelawadee UI"/>
          <w:i/>
        </w:rPr>
        <w:t>Business</w:t>
      </w:r>
      <w:r w:rsidRPr="009A324F">
        <w:rPr>
          <w:rFonts w:ascii="Leelawadee UI" w:hAnsi="Leelawadee UI" w:cs="Leelawadee UI"/>
          <w:i/>
          <w:spacing w:val="-3"/>
        </w:rPr>
        <w:t xml:space="preserve"> </w:t>
      </w:r>
      <w:r w:rsidRPr="009A324F">
        <w:rPr>
          <w:rFonts w:ascii="Leelawadee UI" w:hAnsi="Leelawadee UI" w:cs="Leelawadee UI"/>
          <w:i/>
          <w:spacing w:val="-2"/>
        </w:rPr>
        <w:t>Development</w:t>
      </w:r>
    </w:p>
    <w:p w14:paraId="356021DC" w14:textId="65855FBB" w:rsidR="00597528" w:rsidRPr="00597528" w:rsidRDefault="00597528" w:rsidP="0059752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597528">
        <w:rPr>
          <w:rFonts w:ascii="Leelawadee UI" w:hAnsi="Leelawadee UI" w:cs="Leelawadee UI"/>
        </w:rPr>
        <w:t>Led marketing-driven growth strategy, aligning brand, communications, and business development initiatives.</w:t>
      </w:r>
    </w:p>
    <w:p w14:paraId="43FFB463" w14:textId="48B680E5" w:rsidR="00597528" w:rsidRPr="00597528" w:rsidRDefault="00597528" w:rsidP="0059752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597528">
        <w:rPr>
          <w:rFonts w:ascii="Leelawadee UI" w:hAnsi="Leelawadee UI" w:cs="Leelawadee UI"/>
        </w:rPr>
        <w:t>Designed and launched multiple proprietary programs, requiring go-to-market strategy, internal enablement, and external promotion.</w:t>
      </w:r>
    </w:p>
    <w:p w14:paraId="43B80E09" w14:textId="1C7BA39D" w:rsidR="00597528" w:rsidRPr="00597528" w:rsidRDefault="00597528" w:rsidP="0059752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597528">
        <w:rPr>
          <w:rFonts w:ascii="Leelawadee UI" w:hAnsi="Leelawadee UI" w:cs="Leelawadee UI"/>
        </w:rPr>
        <w:t>Developed integrated marketing campaigns to support lead generation, partnerships, and long-term growth.</w:t>
      </w:r>
    </w:p>
    <w:p w14:paraId="06FF4178" w14:textId="4E409061" w:rsidR="00597528" w:rsidRPr="00597528" w:rsidRDefault="00597528" w:rsidP="0059752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597528">
        <w:rPr>
          <w:rFonts w:ascii="Leelawadee UI" w:hAnsi="Leelawadee UI" w:cs="Leelawadee UI"/>
        </w:rPr>
        <w:t>Oversaw internal and external messaging to ensure clarity, consistency, and alignment with leadership vision.</w:t>
      </w:r>
    </w:p>
    <w:p w14:paraId="097F560A" w14:textId="1DEFCAFB" w:rsidR="00597528" w:rsidRPr="00597528" w:rsidRDefault="00597528" w:rsidP="0059752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597528">
        <w:rPr>
          <w:rFonts w:ascii="Leelawadee UI" w:hAnsi="Leelawadee UI" w:cs="Leelawadee UI"/>
        </w:rPr>
        <w:t>Built and maintained WordPress website; owned all content strategy, UX writing, and visual presentation.</w:t>
      </w:r>
    </w:p>
    <w:p w14:paraId="75146F02" w14:textId="134ACEB0" w:rsidR="00597528" w:rsidRPr="00597528" w:rsidRDefault="00597528" w:rsidP="0059752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597528">
        <w:rPr>
          <w:rFonts w:ascii="Leelawadee UI" w:hAnsi="Leelawadee UI" w:cs="Leelawadee UI"/>
        </w:rPr>
        <w:t>Led events, seminars, and webinars as key components of marketing and engagement strategy.</w:t>
      </w:r>
    </w:p>
    <w:p w14:paraId="2BF39477" w14:textId="37E7DEB3" w:rsidR="00597528" w:rsidRPr="00597528" w:rsidRDefault="00597528" w:rsidP="00597528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597528">
        <w:rPr>
          <w:rFonts w:ascii="Leelawadee UI" w:hAnsi="Leelawadee UI" w:cs="Leelawadee UI"/>
        </w:rPr>
        <w:t>Partnered with leadership on strategic planning, positioning, and market expansion.</w:t>
      </w:r>
    </w:p>
    <w:p w14:paraId="02DE666D" w14:textId="396A4D7E" w:rsidR="00491400" w:rsidRPr="009A324F" w:rsidRDefault="00144102">
      <w:pPr>
        <w:pStyle w:val="Heading1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  <w:spacing w:val="-4"/>
        </w:rPr>
        <w:t>WCCS</w:t>
      </w:r>
      <w:r w:rsidR="0023381B">
        <w:rPr>
          <w:rFonts w:ascii="Leelawadee UI" w:hAnsi="Leelawadee UI" w:cs="Leelawadee UI"/>
          <w:spacing w:val="-4"/>
        </w:rPr>
        <w:t xml:space="preserve"> Auto</w:t>
      </w:r>
    </w:p>
    <w:p w14:paraId="290C222A" w14:textId="77777777" w:rsidR="00491400" w:rsidRPr="009A324F" w:rsidRDefault="00144102">
      <w:pPr>
        <w:pStyle w:val="BodyText"/>
        <w:ind w:left="140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  <w:spacing w:val="-2"/>
        </w:rPr>
        <w:t>2009-</w:t>
      </w:r>
      <w:r w:rsidRPr="009A324F">
        <w:rPr>
          <w:rFonts w:ascii="Leelawadee UI" w:hAnsi="Leelawadee UI" w:cs="Leelawadee UI"/>
          <w:spacing w:val="-4"/>
        </w:rPr>
        <w:t>2019</w:t>
      </w:r>
    </w:p>
    <w:p w14:paraId="51877270" w14:textId="77777777" w:rsidR="00491400" w:rsidRPr="009A324F" w:rsidRDefault="00144102">
      <w:pPr>
        <w:ind w:left="140"/>
        <w:rPr>
          <w:rFonts w:ascii="Leelawadee UI" w:hAnsi="Leelawadee UI" w:cs="Leelawadee UI"/>
          <w:i/>
        </w:rPr>
      </w:pPr>
      <w:r w:rsidRPr="009A324F">
        <w:rPr>
          <w:rFonts w:ascii="Leelawadee UI" w:hAnsi="Leelawadee UI" w:cs="Leelawadee UI"/>
          <w:i/>
        </w:rPr>
        <w:t>Marketing</w:t>
      </w:r>
      <w:r w:rsidRPr="009A324F">
        <w:rPr>
          <w:rFonts w:ascii="Leelawadee UI" w:hAnsi="Leelawadee UI" w:cs="Leelawadee UI"/>
          <w:i/>
          <w:spacing w:val="-6"/>
        </w:rPr>
        <w:t xml:space="preserve"> </w:t>
      </w:r>
      <w:r w:rsidRPr="009A324F">
        <w:rPr>
          <w:rFonts w:ascii="Leelawadee UI" w:hAnsi="Leelawadee UI" w:cs="Leelawadee UI"/>
          <w:i/>
        </w:rPr>
        <w:t>and</w:t>
      </w:r>
      <w:r w:rsidRPr="009A324F">
        <w:rPr>
          <w:rFonts w:ascii="Leelawadee UI" w:hAnsi="Leelawadee UI" w:cs="Leelawadee UI"/>
          <w:i/>
          <w:spacing w:val="-6"/>
        </w:rPr>
        <w:t xml:space="preserve"> </w:t>
      </w:r>
      <w:r w:rsidRPr="009A324F">
        <w:rPr>
          <w:rFonts w:ascii="Leelawadee UI" w:hAnsi="Leelawadee UI" w:cs="Leelawadee UI"/>
          <w:i/>
        </w:rPr>
        <w:t>Operations</w:t>
      </w:r>
      <w:r w:rsidRPr="009A324F">
        <w:rPr>
          <w:rFonts w:ascii="Leelawadee UI" w:hAnsi="Leelawadee UI" w:cs="Leelawadee UI"/>
          <w:i/>
          <w:spacing w:val="-6"/>
        </w:rPr>
        <w:t xml:space="preserve"> </w:t>
      </w:r>
      <w:r w:rsidRPr="009A324F">
        <w:rPr>
          <w:rFonts w:ascii="Leelawadee UI" w:hAnsi="Leelawadee UI" w:cs="Leelawadee UI"/>
          <w:i/>
          <w:spacing w:val="-2"/>
        </w:rPr>
        <w:t>Manager</w:t>
      </w:r>
    </w:p>
    <w:p w14:paraId="73CC9604" w14:textId="1A41D89D" w:rsidR="00C87B34" w:rsidRPr="00C87B34" w:rsidRDefault="00C87B34" w:rsidP="00C87B34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87B34">
        <w:rPr>
          <w:rFonts w:ascii="Leelawadee UI" w:hAnsi="Leelawadee UI" w:cs="Leelawadee UI"/>
        </w:rPr>
        <w:lastRenderedPageBreak/>
        <w:t>Served as head of marketing and brand, overseeing strategy, execution, and performance across all channels.</w:t>
      </w:r>
    </w:p>
    <w:p w14:paraId="0AA419D5" w14:textId="07ADD17C" w:rsidR="00C87B34" w:rsidRPr="00C87B34" w:rsidRDefault="00C87B34" w:rsidP="00C87B34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87B34">
        <w:rPr>
          <w:rFonts w:ascii="Leelawadee UI" w:hAnsi="Leelawadee UI" w:cs="Leelawadee UI"/>
        </w:rPr>
        <w:t>Developed and executed integrated marketing campaigns spanning digital, social, print, video, email, and SEO.</w:t>
      </w:r>
    </w:p>
    <w:p w14:paraId="547FB5F4" w14:textId="3E7411EF" w:rsidR="00C87B34" w:rsidRPr="00C87B34" w:rsidRDefault="00C87B34" w:rsidP="00C87B34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87B34">
        <w:rPr>
          <w:rFonts w:ascii="Leelawadee UI" w:hAnsi="Leelawadee UI" w:cs="Leelawadee UI"/>
        </w:rPr>
        <w:t>Managed brand identity, messaging, and content across platforms including Google Ads, YouTube, LinkedIn, Instagram, and Facebook.</w:t>
      </w:r>
    </w:p>
    <w:p w14:paraId="4274269C" w14:textId="158EB963" w:rsidR="00C87B34" w:rsidRPr="00C87B34" w:rsidRDefault="00C87B34" w:rsidP="00C87B34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87B34">
        <w:rPr>
          <w:rFonts w:ascii="Leelawadee UI" w:hAnsi="Leelawadee UI" w:cs="Leelawadee UI"/>
        </w:rPr>
        <w:t>Analyzed performance metrics and user data to refine strategy and increase traffic and engagement.</w:t>
      </w:r>
    </w:p>
    <w:p w14:paraId="7CFA07C2" w14:textId="0BBA67D3" w:rsidR="00C87B34" w:rsidRPr="00C87B34" w:rsidRDefault="00C87B34" w:rsidP="00C87B34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87B34">
        <w:rPr>
          <w:rFonts w:ascii="Leelawadee UI" w:hAnsi="Leelawadee UI" w:cs="Leelawadee UI"/>
        </w:rPr>
        <w:t>Led internal communications, staff coordination, and operational initiatives.</w:t>
      </w:r>
    </w:p>
    <w:p w14:paraId="322E59C8" w14:textId="1CABD8D1" w:rsidR="007F6FBB" w:rsidRPr="007F6FBB" w:rsidRDefault="00C87B34" w:rsidP="007F6FBB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C87B34">
        <w:rPr>
          <w:rFonts w:ascii="Leelawadee UI" w:hAnsi="Leelawadee UI" w:cs="Leelawadee UI"/>
        </w:rPr>
        <w:t>Managed and mentored staff, balancing marketing leadership with operational oversight.</w:t>
      </w:r>
    </w:p>
    <w:p w14:paraId="18CD8E08" w14:textId="6D66772C" w:rsidR="007F6FBB" w:rsidRPr="009A324F" w:rsidRDefault="007F6FBB" w:rsidP="007F6FBB">
      <w:pPr>
        <w:pStyle w:val="Heading1"/>
        <w:rPr>
          <w:rFonts w:ascii="Leelawadee UI" w:hAnsi="Leelawadee UI" w:cs="Leelawadee UI"/>
        </w:rPr>
      </w:pPr>
      <w:r>
        <w:rPr>
          <w:rFonts w:ascii="Leelawadee UI" w:hAnsi="Leelawadee UI" w:cs="Leelawadee UI"/>
          <w:spacing w:val="-4"/>
        </w:rPr>
        <w:t>Woodwork Creations</w:t>
      </w:r>
    </w:p>
    <w:p w14:paraId="20CE7C3C" w14:textId="7542463F" w:rsidR="007F6FBB" w:rsidRPr="009A324F" w:rsidRDefault="007F6FBB" w:rsidP="007F6FBB">
      <w:pPr>
        <w:pStyle w:val="BodyText"/>
        <w:ind w:left="140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  <w:spacing w:val="-2"/>
        </w:rPr>
        <w:t>200</w:t>
      </w:r>
      <w:r>
        <w:rPr>
          <w:rFonts w:ascii="Leelawadee UI" w:hAnsi="Leelawadee UI" w:cs="Leelawadee UI"/>
          <w:spacing w:val="-2"/>
        </w:rPr>
        <w:t>4</w:t>
      </w:r>
      <w:r w:rsidRPr="009A324F">
        <w:rPr>
          <w:rFonts w:ascii="Leelawadee UI" w:hAnsi="Leelawadee UI" w:cs="Leelawadee UI"/>
          <w:spacing w:val="-2"/>
        </w:rPr>
        <w:t>-</w:t>
      </w:r>
      <w:r w:rsidRPr="009A324F">
        <w:rPr>
          <w:rFonts w:ascii="Leelawadee UI" w:hAnsi="Leelawadee UI" w:cs="Leelawadee UI"/>
          <w:spacing w:val="-4"/>
        </w:rPr>
        <w:t>20</w:t>
      </w:r>
      <w:r w:rsidR="006800F3">
        <w:rPr>
          <w:rFonts w:ascii="Leelawadee UI" w:hAnsi="Leelawadee UI" w:cs="Leelawadee UI"/>
          <w:spacing w:val="-4"/>
        </w:rPr>
        <w:t>08</w:t>
      </w:r>
    </w:p>
    <w:p w14:paraId="2C80CD89" w14:textId="44B5F16C" w:rsidR="007F6FBB" w:rsidRPr="009A324F" w:rsidRDefault="006800F3" w:rsidP="007F6FBB">
      <w:pPr>
        <w:ind w:left="140"/>
        <w:rPr>
          <w:rFonts w:ascii="Leelawadee UI" w:hAnsi="Leelawadee UI" w:cs="Leelawadee UI"/>
          <w:i/>
        </w:rPr>
      </w:pPr>
      <w:r>
        <w:rPr>
          <w:rFonts w:ascii="Leelawadee UI" w:hAnsi="Leelawadee UI" w:cs="Leelawadee UI"/>
          <w:i/>
        </w:rPr>
        <w:t>Custom Cabinet Designer</w:t>
      </w:r>
    </w:p>
    <w:p w14:paraId="60B82A4B" w14:textId="77777777" w:rsidR="00167316" w:rsidRPr="00167316" w:rsidRDefault="00167316" w:rsidP="00167316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167316">
        <w:rPr>
          <w:rFonts w:ascii="Leelawadee UI" w:hAnsi="Leelawadee UI" w:cs="Leelawadee UI"/>
        </w:rPr>
        <w:t>Design custom cabinetry for residential and commercial accounts</w:t>
      </w:r>
    </w:p>
    <w:p w14:paraId="143B775C" w14:textId="77777777" w:rsidR="00167316" w:rsidRPr="00167316" w:rsidRDefault="00167316" w:rsidP="00167316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167316">
        <w:rPr>
          <w:rFonts w:ascii="Leelawadee UI" w:hAnsi="Leelawadee UI" w:cs="Leelawadee UI"/>
        </w:rPr>
        <w:t>Utilize CAD-based solid modeling software to create virtual designs and cut list for CDC machine cutting</w:t>
      </w:r>
    </w:p>
    <w:p w14:paraId="485EBE6B" w14:textId="77777777" w:rsidR="00167316" w:rsidRPr="00167316" w:rsidRDefault="00167316" w:rsidP="00167316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167316">
        <w:rPr>
          <w:rFonts w:ascii="Leelawadee UI" w:hAnsi="Leelawadee UI" w:cs="Leelawadee UI"/>
        </w:rPr>
        <w:t>Meet with clients on-site, measurements, on-site design, sales, service</w:t>
      </w:r>
    </w:p>
    <w:p w14:paraId="75BBD8F9" w14:textId="77777777" w:rsidR="00167316" w:rsidRPr="00167316" w:rsidRDefault="00167316" w:rsidP="00167316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r w:rsidRPr="00167316">
        <w:rPr>
          <w:rFonts w:ascii="Leelawadee UI" w:hAnsi="Leelawadee UI" w:cs="Leelawadee UI"/>
        </w:rPr>
        <w:t>Supervise installation crew during product installation</w:t>
      </w:r>
    </w:p>
    <w:p w14:paraId="55B195D2" w14:textId="58053BA9" w:rsidR="007F6FBB" w:rsidRPr="00167316" w:rsidRDefault="00167316" w:rsidP="00167316">
      <w:pPr>
        <w:pStyle w:val="BodyText"/>
        <w:numPr>
          <w:ilvl w:val="0"/>
          <w:numId w:val="2"/>
        </w:numPr>
        <w:rPr>
          <w:rFonts w:ascii="Leelawadee UI" w:hAnsi="Leelawadee UI" w:cs="Leelawadee UI"/>
        </w:rPr>
      </w:pPr>
      <w:proofErr w:type="spellStart"/>
      <w:r w:rsidRPr="00167316">
        <w:rPr>
          <w:rFonts w:ascii="Leelawadee UI" w:hAnsi="Leelawadee UI" w:cs="Leelawadee UI"/>
        </w:rPr>
        <w:t>Liase</w:t>
      </w:r>
      <w:proofErr w:type="spellEnd"/>
      <w:r w:rsidRPr="00167316">
        <w:rPr>
          <w:rFonts w:ascii="Leelawadee UI" w:hAnsi="Leelawadee UI" w:cs="Leelawadee UI"/>
        </w:rPr>
        <w:t xml:space="preserve"> with customer service to mitigate design and/or installation issues</w:t>
      </w:r>
    </w:p>
    <w:p w14:paraId="783F3910" w14:textId="77777777" w:rsidR="00B8341F" w:rsidRPr="00C87B34" w:rsidRDefault="00B8341F" w:rsidP="00C87B34">
      <w:pPr>
        <w:pStyle w:val="BodyText"/>
        <w:ind w:left="1080" w:firstLine="0"/>
        <w:rPr>
          <w:rFonts w:ascii="Leelawadee UI" w:hAnsi="Leelawadee UI" w:cs="Leelawadee UI"/>
        </w:rPr>
      </w:pPr>
    </w:p>
    <w:p w14:paraId="624765DE" w14:textId="7B8A006C" w:rsidR="00491400" w:rsidRPr="00F91D47" w:rsidRDefault="00144102">
      <w:pPr>
        <w:spacing w:before="76"/>
        <w:ind w:left="140"/>
        <w:rPr>
          <w:rFonts w:ascii="Leelawadee UI" w:hAnsi="Leelawadee UI" w:cs="Leelawadee UI"/>
          <w:b/>
          <w:bCs/>
          <w:sz w:val="26"/>
        </w:rPr>
      </w:pPr>
      <w:r w:rsidRPr="00F91D47">
        <w:rPr>
          <w:rFonts w:ascii="Leelawadee UI" w:hAnsi="Leelawadee UI" w:cs="Leelawadee UI"/>
          <w:b/>
          <w:bCs/>
          <w:spacing w:val="-2"/>
          <w:sz w:val="26"/>
        </w:rPr>
        <w:t>Skills</w:t>
      </w:r>
    </w:p>
    <w:p w14:paraId="3A726101" w14:textId="77777777" w:rsidR="00B8341F" w:rsidRPr="00B8341F" w:rsidRDefault="00B8341F" w:rsidP="00B8341F">
      <w:pPr>
        <w:pStyle w:val="BodyText"/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  <w:b/>
          <w:bCs/>
        </w:rPr>
        <w:t>Communications &amp; Engagement</w:t>
      </w:r>
    </w:p>
    <w:p w14:paraId="510025C0" w14:textId="77777777" w:rsidR="00B8341F" w:rsidRPr="00B8341F" w:rsidRDefault="00B8341F" w:rsidP="00B8341F">
      <w:pPr>
        <w:pStyle w:val="BodyText"/>
        <w:numPr>
          <w:ilvl w:val="0"/>
          <w:numId w:val="4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Internal Communications</w:t>
      </w:r>
    </w:p>
    <w:p w14:paraId="0DB50E0B" w14:textId="77777777" w:rsidR="00B8341F" w:rsidRPr="00B8341F" w:rsidRDefault="00B8341F" w:rsidP="00B8341F">
      <w:pPr>
        <w:pStyle w:val="BodyText"/>
        <w:numPr>
          <w:ilvl w:val="0"/>
          <w:numId w:val="4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Executive Messaging</w:t>
      </w:r>
    </w:p>
    <w:p w14:paraId="75E886EC" w14:textId="77777777" w:rsidR="00B8341F" w:rsidRPr="00B8341F" w:rsidRDefault="00B8341F" w:rsidP="00B8341F">
      <w:pPr>
        <w:pStyle w:val="BodyText"/>
        <w:numPr>
          <w:ilvl w:val="0"/>
          <w:numId w:val="4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Change Management Communications</w:t>
      </w:r>
    </w:p>
    <w:p w14:paraId="748CFE26" w14:textId="77777777" w:rsidR="00B8341F" w:rsidRPr="00B8341F" w:rsidRDefault="00B8341F" w:rsidP="00B8341F">
      <w:pPr>
        <w:pStyle w:val="BodyText"/>
        <w:numPr>
          <w:ilvl w:val="0"/>
          <w:numId w:val="4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Copywriting &amp; Editorial Strategy</w:t>
      </w:r>
    </w:p>
    <w:p w14:paraId="5FFEDFBB" w14:textId="77777777" w:rsidR="00B8341F" w:rsidRPr="00B8341F" w:rsidRDefault="00B8341F" w:rsidP="00B8341F">
      <w:pPr>
        <w:pStyle w:val="BodyText"/>
        <w:numPr>
          <w:ilvl w:val="0"/>
          <w:numId w:val="4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Creative Writing, Blogging, Ghostwriting</w:t>
      </w:r>
    </w:p>
    <w:p w14:paraId="4FD9E060" w14:textId="77777777" w:rsidR="00B8341F" w:rsidRPr="00B8341F" w:rsidRDefault="00B8341F" w:rsidP="00B8341F">
      <w:pPr>
        <w:pStyle w:val="BodyText"/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  <w:b/>
          <w:bCs/>
        </w:rPr>
        <w:t>Design &amp; Multimedia</w:t>
      </w:r>
    </w:p>
    <w:p w14:paraId="74819BBD" w14:textId="77777777" w:rsidR="00B8341F" w:rsidRPr="00B8341F" w:rsidRDefault="00B8341F" w:rsidP="00B8341F">
      <w:pPr>
        <w:pStyle w:val="BodyText"/>
        <w:numPr>
          <w:ilvl w:val="0"/>
          <w:numId w:val="5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Adobe Illustrator, InDesign, Photoshop</w:t>
      </w:r>
    </w:p>
    <w:p w14:paraId="4C4C0741" w14:textId="11C2AFCB" w:rsidR="00462659" w:rsidRPr="003B3599" w:rsidRDefault="003E74DB" w:rsidP="003B3599">
      <w:pPr>
        <w:pStyle w:val="BodyText"/>
        <w:numPr>
          <w:ilvl w:val="0"/>
          <w:numId w:val="5"/>
        </w:num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Graphics - </w:t>
      </w:r>
      <w:r w:rsidR="00B8341F" w:rsidRPr="00B8341F">
        <w:rPr>
          <w:rFonts w:ascii="Leelawadee UI" w:hAnsi="Leelawadee UI" w:cs="Leelawadee UI"/>
        </w:rPr>
        <w:t>Canva</w:t>
      </w:r>
    </w:p>
    <w:p w14:paraId="6641530D" w14:textId="77777777" w:rsidR="00B8341F" w:rsidRPr="00B8341F" w:rsidRDefault="00B8341F" w:rsidP="00B8341F">
      <w:pPr>
        <w:pStyle w:val="BodyText"/>
        <w:numPr>
          <w:ilvl w:val="0"/>
          <w:numId w:val="5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Video Production &amp; Editing (Adobe Premiere)</w:t>
      </w:r>
    </w:p>
    <w:p w14:paraId="731C1068" w14:textId="76D74378" w:rsidR="00B8341F" w:rsidRDefault="00B8341F" w:rsidP="00B8341F">
      <w:pPr>
        <w:pStyle w:val="BodyText"/>
        <w:numPr>
          <w:ilvl w:val="0"/>
          <w:numId w:val="5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Visual Storytelling &amp; Graphic Design</w:t>
      </w:r>
    </w:p>
    <w:p w14:paraId="23CA7340" w14:textId="4D71677E" w:rsidR="00167316" w:rsidRPr="00B8341F" w:rsidRDefault="00167316" w:rsidP="00B8341F">
      <w:pPr>
        <w:pStyle w:val="BodyText"/>
        <w:numPr>
          <w:ilvl w:val="0"/>
          <w:numId w:val="5"/>
        </w:num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CAD-based solid modeling software</w:t>
      </w:r>
    </w:p>
    <w:p w14:paraId="16AE5B32" w14:textId="77777777" w:rsidR="00B8341F" w:rsidRPr="00B8341F" w:rsidRDefault="00B8341F" w:rsidP="00B8341F">
      <w:pPr>
        <w:pStyle w:val="BodyText"/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  <w:b/>
          <w:bCs/>
        </w:rPr>
        <w:t>Platforms &amp; Tools</w:t>
      </w:r>
    </w:p>
    <w:p w14:paraId="39ED58EB" w14:textId="77777777" w:rsidR="00B8341F" w:rsidRPr="00B8341F" w:rsidRDefault="00B8341F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Microsoft PowerPoint (Executive-Level)</w:t>
      </w:r>
    </w:p>
    <w:p w14:paraId="6178FB59" w14:textId="77777777" w:rsidR="00B8341F" w:rsidRPr="00B8341F" w:rsidRDefault="00B8341F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SharePoint (content publishing – add if applicable)</w:t>
      </w:r>
    </w:p>
    <w:p w14:paraId="794F6636" w14:textId="77777777" w:rsidR="00B8341F" w:rsidRPr="00B8341F" w:rsidRDefault="00B8341F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WordPress, Squarespace</w:t>
      </w:r>
    </w:p>
    <w:p w14:paraId="7611207F" w14:textId="77777777" w:rsidR="00B8341F" w:rsidRPr="00B8341F" w:rsidRDefault="00B8341F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Asana</w:t>
      </w:r>
    </w:p>
    <w:p w14:paraId="0A18A426" w14:textId="77777777" w:rsidR="00B8341F" w:rsidRPr="00B8341F" w:rsidRDefault="00B8341F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Salesforce, Redtail CRM</w:t>
      </w:r>
    </w:p>
    <w:p w14:paraId="6E5DEA98" w14:textId="77777777" w:rsidR="00B8341F" w:rsidRDefault="00B8341F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 w:rsidRPr="00B8341F">
        <w:rPr>
          <w:rFonts w:ascii="Leelawadee UI" w:hAnsi="Leelawadee UI" w:cs="Leelawadee UI"/>
        </w:rPr>
        <w:t>Figma</w:t>
      </w:r>
    </w:p>
    <w:p w14:paraId="1EA183CB" w14:textId="66CC5D3B" w:rsidR="003B3599" w:rsidRDefault="003B3599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Canva AI</w:t>
      </w:r>
    </w:p>
    <w:p w14:paraId="257EF40B" w14:textId="692E0226" w:rsidR="003B3599" w:rsidRDefault="003B3599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Wrike AI</w:t>
      </w:r>
    </w:p>
    <w:p w14:paraId="3C79987A" w14:textId="76DB9ADB" w:rsidR="003B3599" w:rsidRPr="00B8341F" w:rsidRDefault="003B3599" w:rsidP="00B8341F">
      <w:pPr>
        <w:pStyle w:val="BodyText"/>
        <w:numPr>
          <w:ilvl w:val="0"/>
          <w:numId w:val="6"/>
        </w:num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Runway ML</w:t>
      </w:r>
    </w:p>
    <w:p w14:paraId="17695E4A" w14:textId="77777777" w:rsidR="00491400" w:rsidRPr="009A324F" w:rsidRDefault="00491400">
      <w:pPr>
        <w:pStyle w:val="BodyText"/>
        <w:ind w:left="0" w:firstLine="0"/>
        <w:rPr>
          <w:rFonts w:ascii="Leelawadee UI" w:hAnsi="Leelawadee UI" w:cs="Leelawadee UI"/>
        </w:rPr>
      </w:pPr>
    </w:p>
    <w:p w14:paraId="4A545A27" w14:textId="77777777" w:rsidR="00491400" w:rsidRPr="00F91D47" w:rsidRDefault="00144102">
      <w:pPr>
        <w:spacing w:before="1"/>
        <w:ind w:left="140"/>
        <w:rPr>
          <w:rFonts w:ascii="Leelawadee UI" w:hAnsi="Leelawadee UI" w:cs="Leelawadee UI"/>
          <w:b/>
          <w:bCs/>
          <w:sz w:val="26"/>
        </w:rPr>
      </w:pPr>
      <w:r w:rsidRPr="00F91D47">
        <w:rPr>
          <w:rFonts w:ascii="Leelawadee UI" w:hAnsi="Leelawadee UI" w:cs="Leelawadee UI"/>
          <w:b/>
          <w:bCs/>
          <w:spacing w:val="-2"/>
          <w:sz w:val="26"/>
        </w:rPr>
        <w:t>Education</w:t>
      </w:r>
    </w:p>
    <w:p w14:paraId="7F74D7F5" w14:textId="602446EC" w:rsidR="00491400" w:rsidRPr="009A324F" w:rsidRDefault="00144102" w:rsidP="00473D5C">
      <w:pPr>
        <w:pStyle w:val="BodyText"/>
        <w:spacing w:before="184"/>
        <w:ind w:left="139" w:right="5460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California</w:t>
      </w:r>
      <w:r w:rsidRPr="009A324F">
        <w:rPr>
          <w:rFonts w:ascii="Leelawadee UI" w:hAnsi="Leelawadee UI" w:cs="Leelawadee UI"/>
          <w:spacing w:val="-9"/>
        </w:rPr>
        <w:t xml:space="preserve"> </w:t>
      </w:r>
      <w:r w:rsidRPr="009A324F">
        <w:rPr>
          <w:rFonts w:ascii="Leelawadee UI" w:hAnsi="Leelawadee UI" w:cs="Leelawadee UI"/>
        </w:rPr>
        <w:t>State</w:t>
      </w:r>
      <w:r w:rsidRPr="009A324F">
        <w:rPr>
          <w:rFonts w:ascii="Leelawadee UI" w:hAnsi="Leelawadee UI" w:cs="Leelawadee UI"/>
          <w:spacing w:val="-8"/>
        </w:rPr>
        <w:t xml:space="preserve"> </w:t>
      </w:r>
      <w:r w:rsidRPr="009A324F">
        <w:rPr>
          <w:rFonts w:ascii="Leelawadee UI" w:hAnsi="Leelawadee UI" w:cs="Leelawadee UI"/>
        </w:rPr>
        <w:t>University</w:t>
      </w:r>
      <w:r w:rsidRPr="009A324F">
        <w:rPr>
          <w:rFonts w:ascii="Leelawadee UI" w:hAnsi="Leelawadee UI" w:cs="Leelawadee UI"/>
          <w:spacing w:val="-9"/>
        </w:rPr>
        <w:t xml:space="preserve"> </w:t>
      </w:r>
      <w:r w:rsidRPr="009A324F">
        <w:rPr>
          <w:rFonts w:ascii="Leelawadee UI" w:hAnsi="Leelawadee UI" w:cs="Leelawadee UI"/>
        </w:rPr>
        <w:t>Fullerton,</w:t>
      </w:r>
      <w:r w:rsidRPr="009A324F">
        <w:rPr>
          <w:rFonts w:ascii="Leelawadee UI" w:hAnsi="Leelawadee UI" w:cs="Leelawadee UI"/>
          <w:spacing w:val="-10"/>
        </w:rPr>
        <w:t xml:space="preserve"> </w:t>
      </w:r>
      <w:r w:rsidRPr="009A324F">
        <w:rPr>
          <w:rFonts w:ascii="Leelawadee UI" w:hAnsi="Leelawadee UI" w:cs="Leelawadee UI"/>
        </w:rPr>
        <w:t xml:space="preserve">2007 </w:t>
      </w:r>
      <w:r w:rsidR="00473D5C">
        <w:rPr>
          <w:rFonts w:ascii="Leelawadee UI" w:hAnsi="Leelawadee UI" w:cs="Leelawadee UI"/>
        </w:rPr>
        <w:t>History/English</w:t>
      </w:r>
    </w:p>
    <w:p w14:paraId="408DC325" w14:textId="77777777" w:rsidR="00491400" w:rsidRDefault="00491400">
      <w:pPr>
        <w:pStyle w:val="BodyText"/>
        <w:ind w:left="0" w:firstLine="0"/>
        <w:rPr>
          <w:rFonts w:ascii="Leelawadee UI" w:hAnsi="Leelawadee UI" w:cs="Leelawadee UI"/>
        </w:rPr>
      </w:pPr>
    </w:p>
    <w:p w14:paraId="19844713" w14:textId="77777777" w:rsidR="00491400" w:rsidRPr="009A324F" w:rsidRDefault="00491400">
      <w:pPr>
        <w:pStyle w:val="BodyText"/>
        <w:spacing w:before="6"/>
        <w:ind w:left="0" w:firstLine="0"/>
        <w:rPr>
          <w:rFonts w:ascii="Leelawadee UI" w:hAnsi="Leelawadee UI" w:cs="Leelawadee UI"/>
          <w:sz w:val="17"/>
        </w:rPr>
      </w:pPr>
    </w:p>
    <w:p w14:paraId="02A75536" w14:textId="77777777" w:rsidR="00491400" w:rsidRPr="00F91D47" w:rsidRDefault="00144102">
      <w:pPr>
        <w:ind w:left="140"/>
        <w:rPr>
          <w:rFonts w:ascii="Leelawadee UI" w:hAnsi="Leelawadee UI" w:cs="Leelawadee UI"/>
          <w:b/>
          <w:bCs/>
          <w:sz w:val="26"/>
        </w:rPr>
      </w:pPr>
      <w:r w:rsidRPr="00F91D47">
        <w:rPr>
          <w:rFonts w:ascii="Leelawadee UI" w:hAnsi="Leelawadee UI" w:cs="Leelawadee UI"/>
          <w:b/>
          <w:bCs/>
          <w:spacing w:val="-2"/>
          <w:sz w:val="26"/>
        </w:rPr>
        <w:t>Licenses</w:t>
      </w:r>
    </w:p>
    <w:p w14:paraId="687C99A9" w14:textId="77777777" w:rsidR="00491400" w:rsidRPr="009A324F" w:rsidRDefault="00144102">
      <w:pPr>
        <w:pStyle w:val="BodyText"/>
        <w:spacing w:before="184"/>
        <w:ind w:left="140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State</w:t>
      </w:r>
      <w:r w:rsidRPr="009A324F">
        <w:rPr>
          <w:rFonts w:ascii="Leelawadee UI" w:hAnsi="Leelawadee UI" w:cs="Leelawadee UI"/>
          <w:spacing w:val="-3"/>
        </w:rPr>
        <w:t xml:space="preserve"> </w:t>
      </w:r>
      <w:r w:rsidRPr="009A324F">
        <w:rPr>
          <w:rFonts w:ascii="Leelawadee UI" w:hAnsi="Leelawadee UI" w:cs="Leelawadee UI"/>
        </w:rPr>
        <w:t xml:space="preserve">of </w:t>
      </w:r>
      <w:r w:rsidRPr="009A324F">
        <w:rPr>
          <w:rFonts w:ascii="Leelawadee UI" w:hAnsi="Leelawadee UI" w:cs="Leelawadee UI"/>
          <w:spacing w:val="-2"/>
        </w:rPr>
        <w:t>California</w:t>
      </w:r>
    </w:p>
    <w:p w14:paraId="0F1FC636" w14:textId="77777777" w:rsidR="00491400" w:rsidRPr="009A324F" w:rsidRDefault="00144102">
      <w:pPr>
        <w:pStyle w:val="BodyText"/>
        <w:ind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License</w:t>
      </w:r>
      <w:r w:rsidRPr="009A324F">
        <w:rPr>
          <w:rFonts w:ascii="Leelawadee UI" w:hAnsi="Leelawadee UI" w:cs="Leelawadee UI"/>
          <w:spacing w:val="-4"/>
        </w:rPr>
        <w:t xml:space="preserve"> </w:t>
      </w:r>
      <w:r w:rsidRPr="009A324F">
        <w:rPr>
          <w:rFonts w:ascii="Leelawadee UI" w:hAnsi="Leelawadee UI" w:cs="Leelawadee UI"/>
          <w:spacing w:val="-2"/>
        </w:rPr>
        <w:t>0I70266</w:t>
      </w:r>
    </w:p>
    <w:p w14:paraId="5103B99E" w14:textId="77777777" w:rsidR="00491400" w:rsidRPr="009A324F" w:rsidRDefault="00144102">
      <w:pPr>
        <w:pStyle w:val="ListParagraph"/>
        <w:numPr>
          <w:ilvl w:val="1"/>
          <w:numId w:val="1"/>
        </w:numPr>
        <w:tabs>
          <w:tab w:val="left" w:pos="2299"/>
        </w:tabs>
        <w:spacing w:before="1" w:line="279" w:lineRule="exact"/>
        <w:ind w:left="2299" w:hanging="36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Variable</w:t>
      </w:r>
      <w:r w:rsidRPr="009A324F">
        <w:rPr>
          <w:rFonts w:ascii="Leelawadee UI" w:hAnsi="Leelawadee UI" w:cs="Leelawadee UI"/>
          <w:spacing w:val="-8"/>
        </w:rPr>
        <w:t xml:space="preserve"> </w:t>
      </w:r>
      <w:r w:rsidRPr="009A324F">
        <w:rPr>
          <w:rFonts w:ascii="Leelawadee UI" w:hAnsi="Leelawadee UI" w:cs="Leelawadee UI"/>
          <w:spacing w:val="-2"/>
        </w:rPr>
        <w:t>Contracts</w:t>
      </w:r>
    </w:p>
    <w:p w14:paraId="16F4BE7D" w14:textId="77777777" w:rsidR="00491400" w:rsidRPr="009A324F" w:rsidRDefault="00144102">
      <w:pPr>
        <w:pStyle w:val="ListParagraph"/>
        <w:numPr>
          <w:ilvl w:val="1"/>
          <w:numId w:val="1"/>
        </w:numPr>
        <w:tabs>
          <w:tab w:val="left" w:pos="2300"/>
        </w:tabs>
        <w:spacing w:line="279" w:lineRule="exact"/>
        <w:ind w:hanging="36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  <w:spacing w:val="-2"/>
        </w:rPr>
        <w:t>Life-</w:t>
      </w:r>
      <w:r w:rsidRPr="009A324F">
        <w:rPr>
          <w:rFonts w:ascii="Leelawadee UI" w:hAnsi="Leelawadee UI" w:cs="Leelawadee UI"/>
          <w:spacing w:val="-4"/>
        </w:rPr>
        <w:t>Only</w:t>
      </w:r>
    </w:p>
    <w:p w14:paraId="463C7DF4" w14:textId="77777777" w:rsidR="00491400" w:rsidRPr="009A324F" w:rsidRDefault="00144102">
      <w:pPr>
        <w:pStyle w:val="ListParagraph"/>
        <w:numPr>
          <w:ilvl w:val="1"/>
          <w:numId w:val="1"/>
        </w:numPr>
        <w:tabs>
          <w:tab w:val="left" w:pos="2300"/>
        </w:tabs>
        <w:ind w:hanging="36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Accident</w:t>
      </w:r>
      <w:r w:rsidRPr="009A324F">
        <w:rPr>
          <w:rFonts w:ascii="Leelawadee UI" w:hAnsi="Leelawadee UI" w:cs="Leelawadee UI"/>
          <w:spacing w:val="-4"/>
        </w:rPr>
        <w:t xml:space="preserve"> </w:t>
      </w:r>
      <w:r w:rsidRPr="009A324F">
        <w:rPr>
          <w:rFonts w:ascii="Leelawadee UI" w:hAnsi="Leelawadee UI" w:cs="Leelawadee UI"/>
        </w:rPr>
        <w:t>&amp;</w:t>
      </w:r>
      <w:r w:rsidRPr="009A324F">
        <w:rPr>
          <w:rFonts w:ascii="Leelawadee UI" w:hAnsi="Leelawadee UI" w:cs="Leelawadee UI"/>
          <w:spacing w:val="-3"/>
        </w:rPr>
        <w:t xml:space="preserve"> </w:t>
      </w:r>
      <w:r w:rsidRPr="009A324F">
        <w:rPr>
          <w:rFonts w:ascii="Leelawadee UI" w:hAnsi="Leelawadee UI" w:cs="Leelawadee UI"/>
          <w:spacing w:val="-2"/>
        </w:rPr>
        <w:t>Health</w:t>
      </w:r>
    </w:p>
    <w:p w14:paraId="19B8CA7E" w14:textId="77777777" w:rsidR="00491400" w:rsidRPr="009A324F" w:rsidRDefault="00144102">
      <w:pPr>
        <w:pStyle w:val="ListParagraph"/>
        <w:numPr>
          <w:ilvl w:val="1"/>
          <w:numId w:val="1"/>
        </w:numPr>
        <w:tabs>
          <w:tab w:val="left" w:pos="2300"/>
        </w:tabs>
        <w:spacing w:before="1"/>
        <w:ind w:hanging="36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Property</w:t>
      </w:r>
      <w:r w:rsidRPr="009A324F">
        <w:rPr>
          <w:rFonts w:ascii="Leelawadee UI" w:hAnsi="Leelawadee UI" w:cs="Leelawadee UI"/>
          <w:spacing w:val="-4"/>
        </w:rPr>
        <w:t xml:space="preserve"> </w:t>
      </w:r>
      <w:r w:rsidRPr="009A324F">
        <w:rPr>
          <w:rFonts w:ascii="Leelawadee UI" w:hAnsi="Leelawadee UI" w:cs="Leelawadee UI"/>
        </w:rPr>
        <w:t>&amp;</w:t>
      </w:r>
      <w:r w:rsidRPr="009A324F">
        <w:rPr>
          <w:rFonts w:ascii="Leelawadee UI" w:hAnsi="Leelawadee UI" w:cs="Leelawadee UI"/>
          <w:spacing w:val="-3"/>
        </w:rPr>
        <w:t xml:space="preserve"> </w:t>
      </w:r>
      <w:r w:rsidRPr="009A324F">
        <w:rPr>
          <w:rFonts w:ascii="Leelawadee UI" w:hAnsi="Leelawadee UI" w:cs="Leelawadee UI"/>
          <w:spacing w:val="-2"/>
        </w:rPr>
        <w:t>Casualty</w:t>
      </w:r>
    </w:p>
    <w:p w14:paraId="7AD7C491" w14:textId="77777777" w:rsidR="00491400" w:rsidRPr="009A324F" w:rsidRDefault="00144102">
      <w:pPr>
        <w:pStyle w:val="BodyText"/>
        <w:ind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Series</w:t>
      </w:r>
      <w:r w:rsidRPr="009A324F">
        <w:rPr>
          <w:rFonts w:ascii="Leelawadee UI" w:hAnsi="Leelawadee UI" w:cs="Leelawadee UI"/>
          <w:spacing w:val="-4"/>
        </w:rPr>
        <w:t xml:space="preserve"> </w:t>
      </w:r>
      <w:r w:rsidRPr="009A324F">
        <w:rPr>
          <w:rFonts w:ascii="Leelawadee UI" w:hAnsi="Leelawadee UI" w:cs="Leelawadee UI"/>
        </w:rPr>
        <w:t xml:space="preserve">6 </w:t>
      </w:r>
      <w:r w:rsidRPr="009A324F">
        <w:rPr>
          <w:rFonts w:ascii="Leelawadee UI" w:hAnsi="Leelawadee UI" w:cs="Leelawadee UI"/>
          <w:spacing w:val="-2"/>
        </w:rPr>
        <w:t>(Inactive)</w:t>
      </w:r>
    </w:p>
    <w:p w14:paraId="429CDCAC" w14:textId="530B6906" w:rsidR="00491400" w:rsidRPr="009A324F" w:rsidRDefault="00144102">
      <w:pPr>
        <w:pStyle w:val="BodyText"/>
        <w:spacing w:before="1"/>
        <w:ind w:right="6455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Series 63 (Inactive)</w:t>
      </w:r>
    </w:p>
    <w:p w14:paraId="48DAAE5F" w14:textId="77777777" w:rsidR="008102BB" w:rsidRPr="009A324F" w:rsidRDefault="008102BB" w:rsidP="008102BB">
      <w:pPr>
        <w:pStyle w:val="BodyText"/>
        <w:spacing w:before="1"/>
        <w:ind w:left="0" w:right="6455" w:firstLine="0"/>
        <w:rPr>
          <w:rFonts w:ascii="Leelawadee UI" w:hAnsi="Leelawadee UI" w:cs="Leelawadee UI"/>
        </w:rPr>
      </w:pPr>
    </w:p>
    <w:p w14:paraId="737A520D" w14:textId="61D84EA9" w:rsidR="008102BB" w:rsidRPr="009A324F" w:rsidRDefault="008102BB" w:rsidP="008102BB">
      <w:pPr>
        <w:pStyle w:val="BodyText"/>
        <w:spacing w:before="1"/>
        <w:ind w:left="0" w:right="6455" w:firstLine="0"/>
        <w:rPr>
          <w:rFonts w:ascii="Leelawadee UI" w:hAnsi="Leelawadee UI" w:cs="Leelawadee UI"/>
        </w:rPr>
      </w:pPr>
      <w:r w:rsidRPr="009A324F">
        <w:rPr>
          <w:rFonts w:ascii="Leelawadee UI" w:hAnsi="Leelawadee UI" w:cs="Leelawadee UI"/>
        </w:rPr>
        <w:t>LinkedIn Asana Certificate</w:t>
      </w:r>
    </w:p>
    <w:p w14:paraId="16CA7ED7" w14:textId="77777777" w:rsidR="00491400" w:rsidRPr="009A324F" w:rsidRDefault="00491400">
      <w:pPr>
        <w:pStyle w:val="BodyText"/>
        <w:ind w:left="0" w:firstLine="0"/>
        <w:rPr>
          <w:rFonts w:ascii="Leelawadee UI" w:hAnsi="Leelawadee UI" w:cs="Leelawadee UI"/>
        </w:rPr>
      </w:pPr>
    </w:p>
    <w:p w14:paraId="0BE08CBA" w14:textId="77777777" w:rsidR="00491400" w:rsidRPr="009A324F" w:rsidRDefault="00491400">
      <w:pPr>
        <w:pStyle w:val="BodyText"/>
        <w:spacing w:before="7"/>
        <w:ind w:left="0" w:firstLine="0"/>
        <w:rPr>
          <w:rFonts w:ascii="Leelawadee UI" w:hAnsi="Leelawadee UI" w:cs="Leelawadee UI"/>
          <w:sz w:val="21"/>
        </w:rPr>
      </w:pPr>
    </w:p>
    <w:p w14:paraId="40836CCC" w14:textId="77777777" w:rsidR="00491400" w:rsidRPr="00F91D47" w:rsidRDefault="00144102">
      <w:pPr>
        <w:ind w:left="2590" w:right="2473"/>
        <w:jc w:val="center"/>
        <w:rPr>
          <w:rFonts w:ascii="Leelawadee UI" w:hAnsi="Leelawadee UI" w:cs="Leelawadee UI"/>
          <w:b/>
          <w:bCs/>
          <w:sz w:val="26"/>
        </w:rPr>
      </w:pPr>
      <w:r w:rsidRPr="00F91D47">
        <w:rPr>
          <w:rFonts w:ascii="Leelawadee UI" w:hAnsi="Leelawadee UI" w:cs="Leelawadee UI"/>
          <w:b/>
          <w:bCs/>
          <w:w w:val="90"/>
          <w:sz w:val="26"/>
        </w:rPr>
        <w:t>REFERENCES</w:t>
      </w:r>
      <w:r w:rsidRPr="00F91D47">
        <w:rPr>
          <w:rFonts w:ascii="Leelawadee UI" w:hAnsi="Leelawadee UI" w:cs="Leelawadee UI"/>
          <w:b/>
          <w:bCs/>
          <w:spacing w:val="15"/>
          <w:sz w:val="26"/>
        </w:rPr>
        <w:t xml:space="preserve"> </w:t>
      </w:r>
      <w:r w:rsidRPr="00F91D47">
        <w:rPr>
          <w:rFonts w:ascii="Leelawadee UI" w:hAnsi="Leelawadee UI" w:cs="Leelawadee UI"/>
          <w:b/>
          <w:bCs/>
          <w:w w:val="90"/>
          <w:sz w:val="26"/>
        </w:rPr>
        <w:t>AVAILABLE</w:t>
      </w:r>
      <w:r w:rsidRPr="00F91D47">
        <w:rPr>
          <w:rFonts w:ascii="Leelawadee UI" w:hAnsi="Leelawadee UI" w:cs="Leelawadee UI"/>
          <w:b/>
          <w:bCs/>
          <w:spacing w:val="14"/>
          <w:sz w:val="26"/>
        </w:rPr>
        <w:t xml:space="preserve"> </w:t>
      </w:r>
      <w:r w:rsidRPr="00F91D47">
        <w:rPr>
          <w:rFonts w:ascii="Leelawadee UI" w:hAnsi="Leelawadee UI" w:cs="Leelawadee UI"/>
          <w:b/>
          <w:bCs/>
          <w:w w:val="90"/>
          <w:sz w:val="26"/>
        </w:rPr>
        <w:t>UPON</w:t>
      </w:r>
      <w:r w:rsidRPr="00F91D47">
        <w:rPr>
          <w:rFonts w:ascii="Leelawadee UI" w:hAnsi="Leelawadee UI" w:cs="Leelawadee UI"/>
          <w:b/>
          <w:bCs/>
          <w:spacing w:val="15"/>
          <w:sz w:val="26"/>
        </w:rPr>
        <w:t xml:space="preserve"> </w:t>
      </w:r>
      <w:r w:rsidRPr="00F91D47">
        <w:rPr>
          <w:rFonts w:ascii="Leelawadee UI" w:hAnsi="Leelawadee UI" w:cs="Leelawadee UI"/>
          <w:b/>
          <w:bCs/>
          <w:spacing w:val="-2"/>
          <w:w w:val="90"/>
          <w:sz w:val="26"/>
        </w:rPr>
        <w:t>REQUEST</w:t>
      </w:r>
    </w:p>
    <w:sectPr w:rsidR="00491400" w:rsidRPr="00F91D47" w:rsidSect="00CD114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5D65"/>
    <w:multiLevelType w:val="multilevel"/>
    <w:tmpl w:val="5D701F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0360B"/>
    <w:multiLevelType w:val="hybridMultilevel"/>
    <w:tmpl w:val="DECE078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9937B4F"/>
    <w:multiLevelType w:val="multilevel"/>
    <w:tmpl w:val="9EFC9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52A08"/>
    <w:multiLevelType w:val="multilevel"/>
    <w:tmpl w:val="7336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2160D"/>
    <w:multiLevelType w:val="hybridMultilevel"/>
    <w:tmpl w:val="44AAB370"/>
    <w:lvl w:ilvl="0" w:tplc="8362D1FC">
      <w:numFmt w:val="bullet"/>
      <w:lvlText w:val=""/>
      <w:lvlJc w:val="left"/>
      <w:pPr>
        <w:ind w:left="15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ECE6F6">
      <w:numFmt w:val="bullet"/>
      <w:lvlText w:val=""/>
      <w:lvlJc w:val="left"/>
      <w:pPr>
        <w:ind w:left="29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08A728">
      <w:numFmt w:val="bullet"/>
      <w:lvlText w:val="•"/>
      <w:lvlJc w:val="left"/>
      <w:pPr>
        <w:ind w:left="3765" w:hanging="361"/>
      </w:pPr>
      <w:rPr>
        <w:rFonts w:hint="default"/>
        <w:lang w:val="en-US" w:eastAsia="en-US" w:bidi="ar-SA"/>
      </w:rPr>
    </w:lvl>
    <w:lvl w:ilvl="3" w:tplc="1C44A6E2">
      <w:numFmt w:val="bullet"/>
      <w:lvlText w:val="•"/>
      <w:lvlJc w:val="left"/>
      <w:pPr>
        <w:ind w:left="4567" w:hanging="361"/>
      </w:pPr>
      <w:rPr>
        <w:rFonts w:hint="default"/>
        <w:lang w:val="en-US" w:eastAsia="en-US" w:bidi="ar-SA"/>
      </w:rPr>
    </w:lvl>
    <w:lvl w:ilvl="4" w:tplc="A25EA1DE">
      <w:numFmt w:val="bullet"/>
      <w:lvlText w:val="•"/>
      <w:lvlJc w:val="left"/>
      <w:pPr>
        <w:ind w:left="5369" w:hanging="361"/>
      </w:pPr>
      <w:rPr>
        <w:rFonts w:hint="default"/>
        <w:lang w:val="en-US" w:eastAsia="en-US" w:bidi="ar-SA"/>
      </w:rPr>
    </w:lvl>
    <w:lvl w:ilvl="5" w:tplc="4CB42D86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6" w:tplc="CEB23424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  <w:lvl w:ilvl="7" w:tplc="97BEBB64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75D6091A">
      <w:numFmt w:val="bullet"/>
      <w:lvlText w:val="•"/>
      <w:lvlJc w:val="left"/>
      <w:pPr>
        <w:ind w:left="857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9B84B09"/>
    <w:multiLevelType w:val="hybridMultilevel"/>
    <w:tmpl w:val="951010D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30306783"/>
    <w:multiLevelType w:val="multilevel"/>
    <w:tmpl w:val="C2327E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6736A"/>
    <w:multiLevelType w:val="hybridMultilevel"/>
    <w:tmpl w:val="1892E2DA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58E87EA1"/>
    <w:multiLevelType w:val="hybridMultilevel"/>
    <w:tmpl w:val="51F21CC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5A0A6F6D"/>
    <w:multiLevelType w:val="multilevel"/>
    <w:tmpl w:val="00FE6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27E1D"/>
    <w:multiLevelType w:val="hybridMultilevel"/>
    <w:tmpl w:val="F0D81D1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617E5CF0"/>
    <w:multiLevelType w:val="hybridMultilevel"/>
    <w:tmpl w:val="075A80A8"/>
    <w:lvl w:ilvl="0" w:tplc="EB26B570">
      <w:numFmt w:val="bullet"/>
      <w:lvlText w:val=""/>
      <w:lvlJc w:val="left"/>
      <w:pPr>
        <w:ind w:left="140" w:hanging="360"/>
      </w:pPr>
      <w:rPr>
        <w:rFonts w:ascii="Leelawadee UI" w:eastAsia="Calibri" w:hAnsi="Leelawadee UI" w:cs="Leelawadee UI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12" w15:restartNumberingAfterBreak="0">
    <w:nsid w:val="6BF8636B"/>
    <w:multiLevelType w:val="hybridMultilevel"/>
    <w:tmpl w:val="8506C64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746C2E88"/>
    <w:multiLevelType w:val="hybridMultilevel"/>
    <w:tmpl w:val="90CEAC5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222377134">
    <w:abstractNumId w:val="4"/>
  </w:num>
  <w:num w:numId="2" w16cid:durableId="220025835">
    <w:abstractNumId w:val="6"/>
  </w:num>
  <w:num w:numId="3" w16cid:durableId="720401183">
    <w:abstractNumId w:val="3"/>
  </w:num>
  <w:num w:numId="4" w16cid:durableId="302274729">
    <w:abstractNumId w:val="0"/>
  </w:num>
  <w:num w:numId="5" w16cid:durableId="1194155162">
    <w:abstractNumId w:val="2"/>
  </w:num>
  <w:num w:numId="6" w16cid:durableId="1409578065">
    <w:abstractNumId w:val="9"/>
  </w:num>
  <w:num w:numId="7" w16cid:durableId="697780217">
    <w:abstractNumId w:val="10"/>
  </w:num>
  <w:num w:numId="8" w16cid:durableId="102463478">
    <w:abstractNumId w:val="12"/>
  </w:num>
  <w:num w:numId="9" w16cid:durableId="1763910800">
    <w:abstractNumId w:val="13"/>
  </w:num>
  <w:num w:numId="10" w16cid:durableId="1623071937">
    <w:abstractNumId w:val="8"/>
  </w:num>
  <w:num w:numId="11" w16cid:durableId="1040547518">
    <w:abstractNumId w:val="5"/>
  </w:num>
  <w:num w:numId="12" w16cid:durableId="1996449375">
    <w:abstractNumId w:val="1"/>
  </w:num>
  <w:num w:numId="13" w16cid:durableId="1462723275">
    <w:abstractNumId w:val="7"/>
  </w:num>
  <w:num w:numId="14" w16cid:durableId="1549487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400"/>
    <w:rsid w:val="00005146"/>
    <w:rsid w:val="0001040C"/>
    <w:rsid w:val="00015399"/>
    <w:rsid w:val="00041B6E"/>
    <w:rsid w:val="00055409"/>
    <w:rsid w:val="00076474"/>
    <w:rsid w:val="0007742C"/>
    <w:rsid w:val="000938FF"/>
    <w:rsid w:val="000A17F6"/>
    <w:rsid w:val="00144102"/>
    <w:rsid w:val="00163389"/>
    <w:rsid w:val="00167316"/>
    <w:rsid w:val="00176C98"/>
    <w:rsid w:val="001A50E5"/>
    <w:rsid w:val="001B7F45"/>
    <w:rsid w:val="001F53A3"/>
    <w:rsid w:val="00204C61"/>
    <w:rsid w:val="00210538"/>
    <w:rsid w:val="0023381B"/>
    <w:rsid w:val="00246A79"/>
    <w:rsid w:val="002764E2"/>
    <w:rsid w:val="002E1767"/>
    <w:rsid w:val="00354F9F"/>
    <w:rsid w:val="00392D9F"/>
    <w:rsid w:val="003B3599"/>
    <w:rsid w:val="003B5558"/>
    <w:rsid w:val="003E0479"/>
    <w:rsid w:val="003E490E"/>
    <w:rsid w:val="003E74DB"/>
    <w:rsid w:val="003F00B1"/>
    <w:rsid w:val="004205D0"/>
    <w:rsid w:val="004218A2"/>
    <w:rsid w:val="00437A05"/>
    <w:rsid w:val="00447CB8"/>
    <w:rsid w:val="00462659"/>
    <w:rsid w:val="00473D5C"/>
    <w:rsid w:val="00491400"/>
    <w:rsid w:val="004A1188"/>
    <w:rsid w:val="004D16F0"/>
    <w:rsid w:val="004E6DAA"/>
    <w:rsid w:val="00502743"/>
    <w:rsid w:val="00520CE8"/>
    <w:rsid w:val="00532209"/>
    <w:rsid w:val="005823C5"/>
    <w:rsid w:val="00597528"/>
    <w:rsid w:val="005D5020"/>
    <w:rsid w:val="005E32FF"/>
    <w:rsid w:val="00624A00"/>
    <w:rsid w:val="006359F8"/>
    <w:rsid w:val="0063760E"/>
    <w:rsid w:val="00640FC6"/>
    <w:rsid w:val="006800F3"/>
    <w:rsid w:val="006A453D"/>
    <w:rsid w:val="006D73CB"/>
    <w:rsid w:val="006F195C"/>
    <w:rsid w:val="006F2A1C"/>
    <w:rsid w:val="006F430E"/>
    <w:rsid w:val="00700195"/>
    <w:rsid w:val="00715C95"/>
    <w:rsid w:val="00732B8A"/>
    <w:rsid w:val="007A4224"/>
    <w:rsid w:val="007A6013"/>
    <w:rsid w:val="007B1424"/>
    <w:rsid w:val="007E07D0"/>
    <w:rsid w:val="007F6FBB"/>
    <w:rsid w:val="007F7DBE"/>
    <w:rsid w:val="00806F37"/>
    <w:rsid w:val="008102BB"/>
    <w:rsid w:val="00834100"/>
    <w:rsid w:val="00894E84"/>
    <w:rsid w:val="008A6977"/>
    <w:rsid w:val="008B3E72"/>
    <w:rsid w:val="008D5D11"/>
    <w:rsid w:val="009529A6"/>
    <w:rsid w:val="009748A7"/>
    <w:rsid w:val="009A324F"/>
    <w:rsid w:val="009A5335"/>
    <w:rsid w:val="009B1527"/>
    <w:rsid w:val="009D00BE"/>
    <w:rsid w:val="009D185C"/>
    <w:rsid w:val="009F66FF"/>
    <w:rsid w:val="00A20CCD"/>
    <w:rsid w:val="00A70A8A"/>
    <w:rsid w:val="00A8011A"/>
    <w:rsid w:val="00A828A1"/>
    <w:rsid w:val="00A85DEC"/>
    <w:rsid w:val="00A85FBB"/>
    <w:rsid w:val="00AC4554"/>
    <w:rsid w:val="00AF7285"/>
    <w:rsid w:val="00B217A4"/>
    <w:rsid w:val="00B4142D"/>
    <w:rsid w:val="00B8341F"/>
    <w:rsid w:val="00BA47D8"/>
    <w:rsid w:val="00BA7A8C"/>
    <w:rsid w:val="00C02DA3"/>
    <w:rsid w:val="00C2744D"/>
    <w:rsid w:val="00C56BB7"/>
    <w:rsid w:val="00C74609"/>
    <w:rsid w:val="00C87B34"/>
    <w:rsid w:val="00C919E1"/>
    <w:rsid w:val="00CB2FC5"/>
    <w:rsid w:val="00CC3BE9"/>
    <w:rsid w:val="00CD1140"/>
    <w:rsid w:val="00CD12CF"/>
    <w:rsid w:val="00CD1AB0"/>
    <w:rsid w:val="00CF63F9"/>
    <w:rsid w:val="00D2579E"/>
    <w:rsid w:val="00D25EE4"/>
    <w:rsid w:val="00D4155C"/>
    <w:rsid w:val="00D44BEC"/>
    <w:rsid w:val="00D66D97"/>
    <w:rsid w:val="00D97897"/>
    <w:rsid w:val="00DE4363"/>
    <w:rsid w:val="00DE5EE4"/>
    <w:rsid w:val="00DF0048"/>
    <w:rsid w:val="00E40DFD"/>
    <w:rsid w:val="00E42FFB"/>
    <w:rsid w:val="00E4764C"/>
    <w:rsid w:val="00E7476F"/>
    <w:rsid w:val="00EA7E76"/>
    <w:rsid w:val="00EB05BC"/>
    <w:rsid w:val="00EB3834"/>
    <w:rsid w:val="00EC0F36"/>
    <w:rsid w:val="00EC27BD"/>
    <w:rsid w:val="00EC47AA"/>
    <w:rsid w:val="00EF26EC"/>
    <w:rsid w:val="00F26627"/>
    <w:rsid w:val="00F4081C"/>
    <w:rsid w:val="00F91D47"/>
    <w:rsid w:val="00FA5067"/>
    <w:rsid w:val="00FB465D"/>
    <w:rsid w:val="00FE10A0"/>
    <w:rsid w:val="43339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8E6C"/>
  <w15:docId w15:val="{269C8707-B083-4FA6-821B-64DEF751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9" w:line="293" w:lineRule="exact"/>
      <w:ind w:left="14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6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</w:style>
  <w:style w:type="paragraph" w:styleId="Title">
    <w:name w:val="Title"/>
    <w:basedOn w:val="Normal"/>
    <w:uiPriority w:val="10"/>
    <w:qFormat/>
    <w:pPr>
      <w:spacing w:before="73"/>
      <w:ind w:left="2591" w:right="2471"/>
      <w:jc w:val="center"/>
    </w:pPr>
    <w:rPr>
      <w:rFonts w:ascii="Gill Sans MT" w:eastAsia="Gill Sans MT" w:hAnsi="Gill Sans MT" w:cs="Gill Sans MT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9F66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20C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CE8"/>
    <w:rPr>
      <w:b/>
      <w:bCs/>
    </w:rPr>
  </w:style>
  <w:style w:type="character" w:styleId="Hyperlink">
    <w:name w:val="Hyperlink"/>
    <w:basedOn w:val="DefaultParagraphFont"/>
    <w:uiPriority w:val="99"/>
    <w:unhideWhenUsed/>
    <w:rsid w:val="00D978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eevans.k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5B62-ABCF-4D00-AFE6-F5DBE356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Karie Evans</dc:creator>
  <dc:description/>
  <cp:lastModifiedBy>Karie Evans</cp:lastModifiedBy>
  <cp:revision>19</cp:revision>
  <dcterms:created xsi:type="dcterms:W3CDTF">2026-01-26T01:32:00Z</dcterms:created>
  <dcterms:modified xsi:type="dcterms:W3CDTF">2026-03-10T04:03:00Z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0x01010063A43A32E9044149A66853302E06FFAF</vt:lpwstr>
  </property>
  <property fmtid="{D5CDD505-2E9C-101B-9397-08002B2CF9AE}" pid="3" name="Created">
    <vt:filetime>2023-03-31T00:00:00Z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2023-09-25T00:00:00Z</vt:filetime>
  </property>
  <property fmtid="{D5CDD505-2E9C-101B-9397-08002B2CF9AE}" pid="6" name="Producer">
    <vt:lpwstr>Adobe PDF Library 23.1.125</vt:lpwstr>
  </property>
  <property fmtid="{D5CDD505-2E9C-101B-9397-08002B2CF9AE}" pid="7" name="SourceModified">
    <vt:lpwstr>D:20230331184643</vt:lpwstr>
  </property>
</Properties>
</file>